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5008"/>
        <w:gridCol w:w="5244"/>
      </w:tblGrid>
      <w:tr w:rsidR="002B4458" w:rsidRPr="000968FA" w:rsidTr="00A168CF">
        <w:trPr>
          <w:trHeight w:val="945"/>
        </w:trPr>
        <w:tc>
          <w:tcPr>
            <w:tcW w:w="5529" w:type="dxa"/>
            <w:gridSpan w:val="2"/>
            <w:tcBorders>
              <w:top w:val="nil"/>
              <w:left w:val="nil"/>
              <w:right w:val="single" w:sz="2" w:space="0" w:color="7F7F7F"/>
            </w:tcBorders>
          </w:tcPr>
          <w:p w:rsidR="002B4458" w:rsidRPr="000968F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  <w:bookmarkStart w:id="0" w:name="_GoBack"/>
            <w:bookmarkEnd w:id="0"/>
            <w:r>
              <w:rPr>
                <w:rFonts w:ascii="Calibri" w:hAnsi="Calibri"/>
                <w:color w:val="7F7F7F"/>
              </w:rPr>
              <w:t xml:space="preserve">   </w:t>
            </w:r>
            <w:r w:rsidRPr="0018731A">
              <w:rPr>
                <w:rFonts w:ascii="Calibri" w:hAnsi="Calibri"/>
                <w:noProof/>
                <w:color w:val="7F7F7F"/>
              </w:rPr>
              <w:drawing>
                <wp:inline distT="0" distB="0" distL="0" distR="0" wp14:anchorId="35DFC5BB" wp14:editId="64B1689B">
                  <wp:extent cx="3152775" cy="926840"/>
                  <wp:effectExtent l="19050" t="0" r="9525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xi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80" cy="92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2" w:space="0" w:color="7F7F7F"/>
              <w:left w:val="single" w:sz="2" w:space="0" w:color="7F7F7F"/>
            </w:tcBorders>
          </w:tcPr>
          <w:p w:rsidR="0018731A" w:rsidRDefault="0018731A" w:rsidP="00A168CF">
            <w:pPr>
              <w:pStyle w:val="Zawartotabeli"/>
              <w:pBdr>
                <w:right w:val="single" w:sz="2" w:space="4" w:color="7F7F7F"/>
              </w:pBdr>
              <w:jc w:val="center"/>
              <w:rPr>
                <w:rFonts w:ascii="Calibri" w:hAnsi="Calibri"/>
                <w:b/>
                <w:color w:val="FF0000"/>
              </w:rPr>
            </w:pPr>
          </w:p>
          <w:p w:rsidR="002B4458" w:rsidRPr="00E5408D" w:rsidRDefault="002B4458" w:rsidP="00A168CF">
            <w:pPr>
              <w:pStyle w:val="Zawartotabeli"/>
              <w:pBdr>
                <w:right w:val="single" w:sz="2" w:space="4" w:color="7F7F7F"/>
              </w:pBdr>
              <w:jc w:val="center"/>
              <w:rPr>
                <w:rFonts w:ascii="Calibri" w:hAnsi="Calibri"/>
                <w:b/>
                <w:color w:val="FF0000"/>
              </w:rPr>
            </w:pPr>
            <w:r w:rsidRPr="00E5408D">
              <w:rPr>
                <w:rFonts w:ascii="Calibri" w:hAnsi="Calibri"/>
                <w:b/>
                <w:color w:val="FF0000"/>
              </w:rPr>
              <w:t>Zgłoszenie reklamacyjne</w:t>
            </w:r>
          </w:p>
          <w:p w:rsidR="002B4458" w:rsidRDefault="002B4458" w:rsidP="00A168CF">
            <w:pPr>
              <w:pStyle w:val="Zawartotabeli"/>
              <w:pBdr>
                <w:right w:val="single" w:sz="2" w:space="4" w:color="7F7F7F"/>
              </w:pBdr>
              <w:rPr>
                <w:rFonts w:ascii="Calibri" w:hAnsi="Calibri"/>
                <w:color w:val="7F7F7F"/>
              </w:rPr>
            </w:pPr>
          </w:p>
          <w:p w:rsidR="0018731A" w:rsidRPr="00E5408D" w:rsidRDefault="002B4458" w:rsidP="00A168CF">
            <w:pPr>
              <w:pStyle w:val="Zawartotabeli"/>
              <w:pBdr>
                <w:right w:val="single" w:sz="2" w:space="4" w:color="7F7F7F"/>
              </w:pBdr>
              <w:rPr>
                <w:rFonts w:ascii="Calibri" w:hAnsi="Calibri"/>
                <w:b/>
                <w:color w:val="7F7F7F"/>
              </w:rPr>
            </w:pPr>
            <w:r w:rsidRPr="00E5408D">
              <w:rPr>
                <w:rFonts w:ascii="Calibri" w:hAnsi="Calibri"/>
                <w:b/>
                <w:color w:val="7F7F7F"/>
              </w:rPr>
              <w:t>Data zgłoszenia:</w:t>
            </w:r>
            <w:r w:rsidR="001B1FB2">
              <w:rPr>
                <w:rFonts w:ascii="Calibri" w:hAnsi="Calibri"/>
                <w:b/>
                <w:color w:val="7F7F7F"/>
              </w:rPr>
              <w:t xml:space="preserve"> </w:t>
            </w:r>
          </w:p>
          <w:p w:rsidR="0018731A" w:rsidRDefault="002B4458" w:rsidP="0018731A">
            <w:pPr>
              <w:pStyle w:val="Zawartotabeli"/>
              <w:pBdr>
                <w:right w:val="single" w:sz="2" w:space="4" w:color="7F7F7F"/>
              </w:pBdr>
              <w:rPr>
                <w:rFonts w:ascii="Calibri" w:hAnsi="Calibri"/>
                <w:b/>
                <w:color w:val="7F7F7F"/>
              </w:rPr>
            </w:pPr>
            <w:r w:rsidRPr="00E5408D">
              <w:rPr>
                <w:rFonts w:ascii="Calibri" w:hAnsi="Calibri"/>
                <w:b/>
                <w:color w:val="7F7F7F"/>
              </w:rPr>
              <w:t>Nr zgłoszenia:</w:t>
            </w:r>
            <w:r w:rsidR="001B1FB2">
              <w:rPr>
                <w:rFonts w:ascii="Calibri" w:hAnsi="Calibri"/>
                <w:b/>
                <w:color w:val="7F7F7F"/>
              </w:rPr>
              <w:t xml:space="preserve"> </w:t>
            </w:r>
            <w:r w:rsidR="0018731A">
              <w:rPr>
                <w:rFonts w:ascii="Calibri" w:hAnsi="Calibri"/>
                <w:b/>
                <w:color w:val="7F7F7F"/>
              </w:rPr>
              <w:t>R</w:t>
            </w:r>
            <w:r w:rsidR="002C72D1">
              <w:rPr>
                <w:rFonts w:ascii="Calibri" w:hAnsi="Calibri"/>
                <w:b/>
                <w:color w:val="7F7F7F"/>
              </w:rPr>
              <w:t xml:space="preserve"> (wypełnia Maximus)</w:t>
            </w:r>
          </w:p>
          <w:p w:rsidR="0018731A" w:rsidRPr="0068650C" w:rsidRDefault="0018731A" w:rsidP="0018731A">
            <w:pPr>
              <w:pStyle w:val="Zawartotabeli"/>
              <w:pBdr>
                <w:right w:val="single" w:sz="2" w:space="4" w:color="7F7F7F"/>
              </w:pBdr>
              <w:rPr>
                <w:rFonts w:ascii="Calibri" w:hAnsi="Calibri"/>
                <w:b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NIP klienta</w:t>
            </w:r>
          </w:p>
        </w:tc>
        <w:tc>
          <w:tcPr>
            <w:tcW w:w="5244" w:type="dxa"/>
          </w:tcPr>
          <w:p w:rsidR="002B4458" w:rsidRPr="000968FA" w:rsidRDefault="002B4458" w:rsidP="0018731A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Nazwa i dokładny adres</w:t>
            </w:r>
          </w:p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firmy reklamującej produkt</w:t>
            </w:r>
          </w:p>
        </w:tc>
        <w:tc>
          <w:tcPr>
            <w:tcW w:w="5244" w:type="dxa"/>
          </w:tcPr>
          <w:p w:rsidR="00A168CF" w:rsidRDefault="00A86361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(NIE WYMAGANA W PRZYPADKU PODANIA NIP-U)</w:t>
            </w:r>
          </w:p>
          <w:p w:rsidR="0018731A" w:rsidRPr="000968F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Nazwisko i telefon</w:t>
            </w:r>
          </w:p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osoby kontaktowej</w:t>
            </w:r>
          </w:p>
        </w:tc>
        <w:tc>
          <w:tcPr>
            <w:tcW w:w="5244" w:type="dxa"/>
          </w:tcPr>
          <w:p w:rsidR="00A168CF" w:rsidRPr="000968FA" w:rsidRDefault="00A168CF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 xml:space="preserve">Indeks </w:t>
            </w:r>
            <w:r w:rsidR="00694CCE">
              <w:rPr>
                <w:rFonts w:ascii="Calibri" w:hAnsi="Calibri"/>
                <w:color w:val="7F7F7F"/>
              </w:rPr>
              <w:t>lub</w:t>
            </w:r>
            <w:r w:rsidRPr="000968FA">
              <w:rPr>
                <w:rFonts w:ascii="Calibri" w:hAnsi="Calibri"/>
                <w:color w:val="7F7F7F"/>
              </w:rPr>
              <w:t xml:space="preserve"> nazwa części</w:t>
            </w:r>
          </w:p>
        </w:tc>
        <w:tc>
          <w:tcPr>
            <w:tcW w:w="5244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Ilość towaru reklamacyjnego</w:t>
            </w:r>
          </w:p>
        </w:tc>
        <w:tc>
          <w:tcPr>
            <w:tcW w:w="5244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Numer faktury i data</w:t>
            </w:r>
          </w:p>
        </w:tc>
        <w:tc>
          <w:tcPr>
            <w:tcW w:w="5244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A168CF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  <w:r w:rsidRPr="000968FA">
              <w:rPr>
                <w:rFonts w:ascii="Calibri" w:hAnsi="Calibri"/>
                <w:color w:val="7F7F7F"/>
              </w:rPr>
              <w:t>Dokładne określenie wady</w:t>
            </w:r>
          </w:p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2B4458" w:rsidRPr="000968FA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  <w:tc>
          <w:tcPr>
            <w:tcW w:w="5244" w:type="dxa"/>
          </w:tcPr>
          <w:p w:rsidR="002B4458" w:rsidRDefault="002B4458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18731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18731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18731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  <w:p w:rsidR="0018731A" w:rsidRPr="000968F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2B4458" w:rsidRPr="000968FA" w:rsidTr="00A168CF">
        <w:tc>
          <w:tcPr>
            <w:tcW w:w="521" w:type="dxa"/>
          </w:tcPr>
          <w:p w:rsidR="002B4458" w:rsidRPr="000968FA" w:rsidRDefault="002B4458" w:rsidP="0018731A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color w:val="7F7F7F"/>
              </w:rPr>
            </w:pPr>
          </w:p>
        </w:tc>
        <w:tc>
          <w:tcPr>
            <w:tcW w:w="5008" w:type="dxa"/>
          </w:tcPr>
          <w:p w:rsidR="002B4458" w:rsidRPr="000968FA" w:rsidRDefault="0018731A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Widoczne uszkodzenia zewnętrzne</w:t>
            </w:r>
          </w:p>
        </w:tc>
        <w:tc>
          <w:tcPr>
            <w:tcW w:w="5244" w:type="dxa"/>
          </w:tcPr>
          <w:p w:rsidR="002B4458" w:rsidRPr="000968FA" w:rsidRDefault="002C72D1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b/>
                <w:color w:val="7F7F7F"/>
              </w:rPr>
              <w:t>(wypełnia Maximus)</w:t>
            </w:r>
          </w:p>
        </w:tc>
      </w:tr>
      <w:tr w:rsidR="0072140A" w:rsidRPr="000968FA" w:rsidTr="00A168CF">
        <w:tc>
          <w:tcPr>
            <w:tcW w:w="521" w:type="dxa"/>
          </w:tcPr>
          <w:p w:rsidR="0072140A" w:rsidRDefault="0072140A" w:rsidP="0018731A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9.</w:t>
            </w:r>
          </w:p>
        </w:tc>
        <w:tc>
          <w:tcPr>
            <w:tcW w:w="5008" w:type="dxa"/>
          </w:tcPr>
          <w:p w:rsidR="0072140A" w:rsidRDefault="0072140A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Decyzja dotycząca reklamacji</w:t>
            </w:r>
          </w:p>
        </w:tc>
        <w:tc>
          <w:tcPr>
            <w:tcW w:w="5244" w:type="dxa"/>
          </w:tcPr>
          <w:p w:rsidR="0072140A" w:rsidRPr="000968FA" w:rsidRDefault="0072140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72140A" w:rsidRPr="000968FA" w:rsidTr="0072140A">
        <w:trPr>
          <w:trHeight w:val="938"/>
        </w:trPr>
        <w:tc>
          <w:tcPr>
            <w:tcW w:w="521" w:type="dxa"/>
          </w:tcPr>
          <w:p w:rsidR="0072140A" w:rsidRDefault="0072140A" w:rsidP="0018731A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10.</w:t>
            </w:r>
          </w:p>
        </w:tc>
        <w:tc>
          <w:tcPr>
            <w:tcW w:w="5008" w:type="dxa"/>
          </w:tcPr>
          <w:p w:rsidR="0072140A" w:rsidRDefault="0072140A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Uzasadnienie decyzji</w:t>
            </w:r>
          </w:p>
        </w:tc>
        <w:tc>
          <w:tcPr>
            <w:tcW w:w="5244" w:type="dxa"/>
          </w:tcPr>
          <w:p w:rsidR="0072140A" w:rsidRPr="000968FA" w:rsidRDefault="0072140A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  <w:tr w:rsidR="00A86361" w:rsidRPr="000968FA" w:rsidTr="00A168CF">
        <w:tc>
          <w:tcPr>
            <w:tcW w:w="521" w:type="dxa"/>
          </w:tcPr>
          <w:p w:rsidR="00A86361" w:rsidRDefault="0072140A" w:rsidP="0018731A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11</w:t>
            </w:r>
            <w:r w:rsidR="00A86361">
              <w:rPr>
                <w:rFonts w:ascii="Calibri" w:hAnsi="Calibri"/>
                <w:color w:val="7F7F7F"/>
              </w:rPr>
              <w:t>.</w:t>
            </w:r>
          </w:p>
        </w:tc>
        <w:tc>
          <w:tcPr>
            <w:tcW w:w="5008" w:type="dxa"/>
          </w:tcPr>
          <w:p w:rsidR="00A86361" w:rsidRDefault="00A86361" w:rsidP="00A168CF">
            <w:pPr>
              <w:pStyle w:val="Zawartotabeli"/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Zwrot / Naprawa / Wymiana  (Z/N/W)</w:t>
            </w:r>
          </w:p>
        </w:tc>
        <w:tc>
          <w:tcPr>
            <w:tcW w:w="5244" w:type="dxa"/>
          </w:tcPr>
          <w:p w:rsidR="00A86361" w:rsidRPr="000968FA" w:rsidRDefault="00A86361" w:rsidP="00A168CF">
            <w:pPr>
              <w:pStyle w:val="Zawartotabeli"/>
              <w:rPr>
                <w:rFonts w:ascii="Calibri" w:hAnsi="Calibri"/>
                <w:color w:val="7F7F7F"/>
              </w:rPr>
            </w:pPr>
          </w:p>
        </w:tc>
      </w:tr>
    </w:tbl>
    <w:p w:rsidR="002B4458" w:rsidRPr="000968FA" w:rsidRDefault="002B4458" w:rsidP="002B4458">
      <w:pPr>
        <w:rPr>
          <w:rFonts w:ascii="Calibri" w:hAnsi="Calibri"/>
          <w:color w:val="7F7F7F"/>
        </w:rPr>
      </w:pPr>
    </w:p>
    <w:p w:rsidR="002B4458" w:rsidRDefault="002B4458" w:rsidP="002B4458">
      <w:pPr>
        <w:rPr>
          <w:rFonts w:ascii="Calibri" w:hAnsi="Calibri"/>
          <w:color w:val="7F7F7F"/>
        </w:rPr>
      </w:pPr>
    </w:p>
    <w:p w:rsidR="00242CE6" w:rsidRDefault="00242CE6" w:rsidP="002B4458">
      <w:pPr>
        <w:rPr>
          <w:rFonts w:ascii="Calibri" w:hAnsi="Calibri"/>
          <w:color w:val="7F7F7F"/>
        </w:rPr>
      </w:pPr>
    </w:p>
    <w:p w:rsidR="0018731A" w:rsidRDefault="0018731A" w:rsidP="002B4458">
      <w:pPr>
        <w:rPr>
          <w:rFonts w:ascii="Calibri" w:hAnsi="Calibri"/>
          <w:color w:val="7F7F7F"/>
        </w:rPr>
      </w:pPr>
    </w:p>
    <w:p w:rsidR="00242CE6" w:rsidRPr="000968FA" w:rsidRDefault="00242CE6" w:rsidP="00E439E1">
      <w:pPr>
        <w:jc w:val="center"/>
        <w:rPr>
          <w:rFonts w:ascii="Calibri" w:hAnsi="Calibri"/>
          <w:color w:val="7F7F7F"/>
        </w:rPr>
      </w:pPr>
    </w:p>
    <w:p w:rsidR="002B4458" w:rsidRPr="000968FA" w:rsidRDefault="002B4458" w:rsidP="002B4458">
      <w:pPr>
        <w:rPr>
          <w:rFonts w:ascii="Calibri" w:hAnsi="Calibri"/>
          <w:color w:val="7F7F7F"/>
          <w:sz w:val="16"/>
          <w:szCs w:val="16"/>
        </w:rPr>
      </w:pPr>
      <w:r w:rsidRPr="000968FA">
        <w:rPr>
          <w:rFonts w:ascii="Calibri" w:hAnsi="Calibri"/>
          <w:color w:val="7F7F7F"/>
        </w:rPr>
        <w:t>........................................................................</w:t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ab/>
      </w:r>
      <w:r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>.....................................................................</w:t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  <w:sz w:val="16"/>
          <w:szCs w:val="16"/>
        </w:rPr>
        <w:t>czytelny podpis osoby przyjmującej</w:t>
      </w:r>
      <w:r w:rsidRPr="000968FA">
        <w:rPr>
          <w:rFonts w:ascii="Calibri" w:hAnsi="Calibri"/>
          <w:color w:val="7F7F7F"/>
          <w:sz w:val="12"/>
          <w:szCs w:val="12"/>
        </w:rPr>
        <w:tab/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</w:rPr>
        <w:tab/>
      </w:r>
      <w:r w:rsidRPr="000968FA">
        <w:rPr>
          <w:rFonts w:ascii="Calibri" w:hAnsi="Calibri"/>
          <w:color w:val="7F7F7F"/>
          <w:sz w:val="16"/>
          <w:szCs w:val="16"/>
        </w:rPr>
        <w:t>czytelny podpis osoby oddającej do reklamacji</w:t>
      </w:r>
    </w:p>
    <w:p w:rsidR="0018731A" w:rsidRPr="0018731A" w:rsidRDefault="0018731A" w:rsidP="00BD4AF7">
      <w:pPr>
        <w:rPr>
          <w:rFonts w:ascii="Calibri" w:hAnsi="Calibri"/>
          <w:color w:val="7F7F7F"/>
        </w:rPr>
      </w:pPr>
    </w:p>
    <w:p w:rsidR="0018731A" w:rsidRPr="0018731A" w:rsidRDefault="0018731A" w:rsidP="0018731A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</w:p>
    <w:p w:rsidR="001B1FB2" w:rsidRDefault="0072140A" w:rsidP="001B1FB2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  <w:r w:rsidRPr="00E5408D">
        <w:rPr>
          <w:rFonts w:ascii="Calibri" w:hAnsi="Calibri"/>
          <w:b/>
          <w:color w:val="7F7F7F"/>
        </w:rPr>
        <w:t>Pokwitowanie odbioru reklamowanego towaru</w:t>
      </w:r>
      <w:r>
        <w:rPr>
          <w:rFonts w:ascii="Calibri" w:hAnsi="Calibri"/>
          <w:b/>
          <w:color w:val="7F7F7F"/>
        </w:rPr>
        <w:t xml:space="preserve"> / nr listu przewozowego</w:t>
      </w:r>
    </w:p>
    <w:p w:rsidR="0072140A" w:rsidRDefault="0072140A" w:rsidP="001B1FB2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72140A" w:rsidRPr="0072140A" w:rsidTr="0072140A">
        <w:trPr>
          <w:trHeight w:val="1256"/>
        </w:trPr>
        <w:tc>
          <w:tcPr>
            <w:tcW w:w="10911" w:type="dxa"/>
          </w:tcPr>
          <w:p w:rsidR="0072140A" w:rsidRPr="0072140A" w:rsidRDefault="0072140A" w:rsidP="00324786">
            <w:pPr>
              <w:tabs>
                <w:tab w:val="left" w:pos="-1843"/>
                <w:tab w:val="right" w:pos="284"/>
                <w:tab w:val="right" w:pos="993"/>
              </w:tabs>
              <w:rPr>
                <w:rFonts w:ascii="Calibri" w:hAnsi="Calibri"/>
                <w:b/>
                <w:color w:val="7F7F7F"/>
              </w:rPr>
            </w:pPr>
          </w:p>
        </w:tc>
      </w:tr>
    </w:tbl>
    <w:p w:rsidR="0072140A" w:rsidRDefault="0072140A" w:rsidP="001B1FB2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</w:p>
    <w:p w:rsidR="0072140A" w:rsidRDefault="0072140A" w:rsidP="001B1FB2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</w:p>
    <w:p w:rsidR="0072140A" w:rsidRPr="0018731A" w:rsidRDefault="0072140A" w:rsidP="0072140A">
      <w:pPr>
        <w:rPr>
          <w:rFonts w:ascii="Calibri" w:hAnsi="Calibri"/>
          <w:b/>
          <w:color w:val="7F7F7F"/>
        </w:rPr>
      </w:pPr>
      <w:r w:rsidRPr="0018731A">
        <w:rPr>
          <w:rFonts w:ascii="Calibri" w:hAnsi="Calibri"/>
          <w:b/>
          <w:color w:val="7F7F7F"/>
        </w:rPr>
        <w:t>Koszty związane z nieuzasadnioną reklamacją pokrywa klient.</w:t>
      </w:r>
    </w:p>
    <w:p w:rsidR="0072140A" w:rsidRPr="002B4458" w:rsidRDefault="0072140A" w:rsidP="001B1FB2">
      <w:pPr>
        <w:tabs>
          <w:tab w:val="left" w:pos="-1843"/>
          <w:tab w:val="right" w:pos="284"/>
          <w:tab w:val="right" w:pos="993"/>
        </w:tabs>
        <w:rPr>
          <w:rFonts w:ascii="Calibri" w:hAnsi="Calibri"/>
          <w:b/>
          <w:color w:val="7F7F7F"/>
        </w:rPr>
      </w:pPr>
    </w:p>
    <w:sectPr w:rsidR="0072140A" w:rsidRPr="002B4458" w:rsidSect="00E5408D">
      <w:headerReference w:type="default" r:id="rId9"/>
      <w:footerReference w:type="default" r:id="rId10"/>
      <w:footnotePr>
        <w:pos w:val="beneathText"/>
      </w:footnotePr>
      <w:pgSz w:w="11905" w:h="16837"/>
      <w:pgMar w:top="567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416" w:rsidRDefault="00487416" w:rsidP="00420994">
      <w:r>
        <w:separator/>
      </w:r>
    </w:p>
  </w:endnote>
  <w:endnote w:type="continuationSeparator" w:id="0">
    <w:p w:rsidR="00487416" w:rsidRDefault="00487416" w:rsidP="004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8CF" w:rsidRPr="00CA7312" w:rsidRDefault="00A168CF" w:rsidP="00B5331B">
    <w:pPr>
      <w:tabs>
        <w:tab w:val="left" w:pos="7371"/>
      </w:tabs>
      <w:jc w:val="both"/>
      <w:rPr>
        <w:rFonts w:asciiTheme="minorHAnsi" w:hAnsiTheme="minorHAnsi" w:cstheme="minorHAnsi"/>
        <w:bCs/>
        <w:color w:val="7F7F7F"/>
        <w:sz w:val="18"/>
        <w:szCs w:val="18"/>
      </w:rPr>
    </w:pPr>
    <w:r w:rsidRPr="00CA7312">
      <w:rPr>
        <w:rFonts w:asciiTheme="minorHAnsi" w:hAnsiTheme="minorHAnsi" w:cstheme="minorHAnsi"/>
        <w:bCs/>
        <w:color w:val="7F7F7F"/>
        <w:sz w:val="18"/>
        <w:szCs w:val="18"/>
      </w:rPr>
      <w:t>P</w:t>
    </w:r>
    <w:r w:rsidR="00E439E1">
      <w:rPr>
        <w:rFonts w:asciiTheme="minorHAnsi" w:hAnsiTheme="minorHAnsi" w:cstheme="minorHAnsi"/>
        <w:bCs/>
        <w:color w:val="7F7F7F"/>
        <w:sz w:val="18"/>
        <w:szCs w:val="18"/>
      </w:rPr>
      <w:t xml:space="preserve"> </w:t>
    </w:r>
    <w:r w:rsidRPr="00CA7312">
      <w:rPr>
        <w:rFonts w:asciiTheme="minorHAnsi" w:hAnsiTheme="minorHAnsi" w:cstheme="minorHAnsi"/>
        <w:bCs/>
        <w:color w:val="7F7F7F"/>
        <w:sz w:val="18"/>
        <w:szCs w:val="18"/>
      </w:rPr>
      <w:t xml:space="preserve">.W. </w:t>
    </w:r>
    <w:r w:rsidRPr="00CA7312">
      <w:rPr>
        <w:rFonts w:asciiTheme="minorHAnsi" w:hAnsiTheme="minorHAnsi" w:cstheme="minorHAnsi"/>
        <w:bCs/>
        <w:smallCaps/>
        <w:color w:val="7F7F7F"/>
        <w:sz w:val="18"/>
        <w:szCs w:val="18"/>
      </w:rPr>
      <w:t>Maximus</w:t>
    </w:r>
    <w:r w:rsidRPr="00CA7312">
      <w:rPr>
        <w:rFonts w:asciiTheme="minorHAnsi" w:hAnsiTheme="minorHAnsi" w:cstheme="minorHAnsi"/>
        <w:bCs/>
        <w:color w:val="7F7F7F"/>
        <w:sz w:val="18"/>
        <w:szCs w:val="18"/>
      </w:rPr>
      <w:t>, ul. Kolejowa 14, 66-120 Kargowa</w:t>
    </w:r>
    <w:r w:rsidRPr="00CA7312">
      <w:rPr>
        <w:rFonts w:asciiTheme="minorHAnsi" w:hAnsiTheme="minorHAnsi" w:cstheme="minorHAnsi"/>
        <w:bCs/>
        <w:color w:val="7F7F7F"/>
        <w:sz w:val="18"/>
        <w:szCs w:val="18"/>
      </w:rPr>
      <w:tab/>
    </w:r>
    <w:r w:rsidRPr="00CA7312">
      <w:rPr>
        <w:rFonts w:asciiTheme="minorHAnsi" w:hAnsiTheme="minorHAnsi" w:cstheme="minorHAnsi"/>
        <w:bCs/>
        <w:color w:val="7F7F7F"/>
        <w:sz w:val="18"/>
        <w:szCs w:val="18"/>
      </w:rPr>
      <w:tab/>
    </w:r>
  </w:p>
  <w:p w:rsidR="00A168CF" w:rsidRPr="00CA7312" w:rsidRDefault="00A168CF" w:rsidP="00B5331B">
    <w:pPr>
      <w:pStyle w:val="Stopka"/>
      <w:rPr>
        <w:rFonts w:asciiTheme="minorHAnsi" w:hAnsiTheme="minorHAnsi" w:cstheme="minorHAnsi"/>
      </w:rPr>
    </w:pPr>
    <w:r w:rsidRPr="00CA7312">
      <w:rPr>
        <w:rFonts w:asciiTheme="minorHAnsi" w:hAnsiTheme="minorHAnsi" w:cstheme="minorHAnsi"/>
        <w:bCs/>
        <w:color w:val="7F7F7F"/>
        <w:sz w:val="18"/>
        <w:szCs w:val="18"/>
      </w:rPr>
      <w:t>\\Server\dane\ISO\</w:t>
    </w:r>
    <w:r>
      <w:rPr>
        <w:rFonts w:asciiTheme="minorHAnsi" w:hAnsiTheme="minorHAnsi" w:cstheme="minorHAnsi"/>
        <w:bCs/>
        <w:color w:val="7F7F7F"/>
        <w:sz w:val="18"/>
        <w:szCs w:val="18"/>
      </w:rPr>
      <w:t>zapisy i wypełnione dok</w:t>
    </w:r>
    <w:r>
      <w:rPr>
        <w:b/>
        <w:bCs/>
        <w:color w:val="6E6E6E"/>
        <w:sz w:val="18"/>
        <w:szCs w:val="18"/>
      </w:rPr>
      <w:tab/>
    </w:r>
    <w:r>
      <w:rPr>
        <w:b/>
        <w:bCs/>
        <w:color w:val="6E6E6E"/>
        <w:sz w:val="18"/>
        <w:szCs w:val="18"/>
      </w:rPr>
      <w:tab/>
    </w:r>
    <w:r>
      <w:rPr>
        <w:b/>
        <w:bCs/>
        <w:color w:val="6E6E6E"/>
        <w:sz w:val="18"/>
        <w:szCs w:val="18"/>
      </w:rPr>
      <w:tab/>
    </w:r>
    <w:r>
      <w:rPr>
        <w:b/>
        <w:bCs/>
        <w:color w:val="6E6E6E"/>
        <w:sz w:val="18"/>
        <w:szCs w:val="18"/>
      </w:rPr>
      <w:tab/>
    </w:r>
    <w:r w:rsidRPr="00CA7312">
      <w:rPr>
        <w:rFonts w:asciiTheme="minorHAnsi" w:hAnsiTheme="minorHAnsi" w:cstheme="minorHAnsi"/>
        <w:b/>
        <w:bCs/>
        <w:color w:val="6E6E6E"/>
        <w:sz w:val="18"/>
        <w:szCs w:val="18"/>
      </w:rPr>
      <w:t xml:space="preserve"> </w:t>
    </w:r>
    <w:r w:rsidRPr="00CA7312">
      <w:rPr>
        <w:rFonts w:asciiTheme="minorHAnsi" w:hAnsiTheme="minorHAnsi" w:cstheme="minorHAnsi"/>
        <w:color w:val="7F7F7F"/>
        <w:sz w:val="16"/>
        <w:szCs w:val="16"/>
      </w:rPr>
      <w:t xml:space="preserve">Strona </w: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begin"/>
    </w:r>
    <w:r w:rsidRPr="00CA7312">
      <w:rPr>
        <w:rFonts w:asciiTheme="minorHAnsi" w:hAnsiTheme="minorHAnsi" w:cstheme="minorHAnsi"/>
        <w:b/>
        <w:color w:val="7F7F7F"/>
        <w:sz w:val="16"/>
        <w:szCs w:val="16"/>
      </w:rPr>
      <w:instrText>PAGE</w:instrTex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separate"/>
    </w:r>
    <w:r w:rsidR="00264350">
      <w:rPr>
        <w:rFonts w:asciiTheme="minorHAnsi" w:hAnsiTheme="minorHAnsi" w:cstheme="minorHAnsi"/>
        <w:b/>
        <w:noProof/>
        <w:color w:val="7F7F7F"/>
        <w:sz w:val="16"/>
        <w:szCs w:val="16"/>
      </w:rPr>
      <w:t>1</w: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end"/>
    </w:r>
    <w:r w:rsidRPr="00CA7312">
      <w:rPr>
        <w:rFonts w:asciiTheme="minorHAnsi" w:hAnsiTheme="minorHAnsi" w:cstheme="minorHAnsi"/>
        <w:color w:val="7F7F7F"/>
        <w:sz w:val="16"/>
        <w:szCs w:val="16"/>
      </w:rPr>
      <w:t xml:space="preserve"> z </w: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begin"/>
    </w:r>
    <w:r w:rsidRPr="00CA7312">
      <w:rPr>
        <w:rFonts w:asciiTheme="minorHAnsi" w:hAnsiTheme="minorHAnsi" w:cstheme="minorHAnsi"/>
        <w:b/>
        <w:color w:val="7F7F7F"/>
        <w:sz w:val="16"/>
        <w:szCs w:val="16"/>
      </w:rPr>
      <w:instrText>NUMPAGES</w:instrTex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separate"/>
    </w:r>
    <w:r w:rsidR="00264350">
      <w:rPr>
        <w:rFonts w:asciiTheme="minorHAnsi" w:hAnsiTheme="minorHAnsi" w:cstheme="minorHAnsi"/>
        <w:b/>
        <w:noProof/>
        <w:color w:val="7F7F7F"/>
        <w:sz w:val="16"/>
        <w:szCs w:val="16"/>
      </w:rPr>
      <w:t>1</w:t>
    </w:r>
    <w:r w:rsidR="00D830D5" w:rsidRPr="00CA7312">
      <w:rPr>
        <w:rFonts w:asciiTheme="minorHAnsi" w:hAnsiTheme="minorHAnsi" w:cstheme="minorHAnsi"/>
        <w:b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416" w:rsidRDefault="00487416" w:rsidP="00420994">
      <w:r>
        <w:separator/>
      </w:r>
    </w:p>
  </w:footnote>
  <w:footnote w:type="continuationSeparator" w:id="0">
    <w:p w:rsidR="00487416" w:rsidRDefault="00487416" w:rsidP="0042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8CF" w:rsidRDefault="00A168CF" w:rsidP="00420994">
    <w:pPr>
      <w:pStyle w:val="Nagwek"/>
      <w:spacing w:before="0" w:after="0"/>
      <w:rPr>
        <w:color w:val="7F7F7F"/>
        <w:sz w:val="16"/>
        <w:szCs w:val="16"/>
      </w:rPr>
    </w:pPr>
    <w:r>
      <w:rPr>
        <w:color w:val="7F7F7F"/>
        <w:sz w:val="16"/>
        <w:szCs w:val="16"/>
      </w:rPr>
      <w:t>F-01/P-8.</w:t>
    </w:r>
    <w:r w:rsidR="00264350">
      <w:rPr>
        <w:color w:val="7F7F7F"/>
        <w:sz w:val="16"/>
        <w:szCs w:val="16"/>
      </w:rPr>
      <w:t>7</w:t>
    </w:r>
    <w:r>
      <w:rPr>
        <w:color w:val="7F7F7F"/>
        <w:sz w:val="16"/>
        <w:szCs w:val="16"/>
      </w:rPr>
      <w:t>.01</w:t>
    </w:r>
    <w:r w:rsidRPr="00420994">
      <w:rPr>
        <w:color w:val="7F7F7F"/>
        <w:sz w:val="16"/>
        <w:szCs w:val="16"/>
      </w:rPr>
      <w:tab/>
      <w:t xml:space="preserve"> </w:t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</w:r>
    <w:r w:rsidR="0018731A">
      <w:rPr>
        <w:color w:val="7F7F7F"/>
        <w:sz w:val="16"/>
        <w:szCs w:val="16"/>
      </w:rPr>
      <w:tab/>
      <w:t>data: 201</w:t>
    </w:r>
    <w:r w:rsidR="00264350">
      <w:rPr>
        <w:color w:val="7F7F7F"/>
        <w:sz w:val="16"/>
        <w:szCs w:val="16"/>
      </w:rPr>
      <w:t>8</w:t>
    </w:r>
    <w:r w:rsidR="0018731A">
      <w:rPr>
        <w:color w:val="7F7F7F"/>
        <w:sz w:val="16"/>
        <w:szCs w:val="16"/>
      </w:rPr>
      <w:t>-1</w:t>
    </w:r>
    <w:r w:rsidR="00264350">
      <w:rPr>
        <w:color w:val="7F7F7F"/>
        <w:sz w:val="16"/>
        <w:szCs w:val="16"/>
      </w:rPr>
      <w:t>2</w:t>
    </w:r>
    <w:r>
      <w:rPr>
        <w:color w:val="7F7F7F"/>
        <w:sz w:val="16"/>
        <w:szCs w:val="16"/>
      </w:rPr>
      <w:t>-</w:t>
    </w:r>
    <w:r w:rsidR="00264350">
      <w:rPr>
        <w:color w:val="7F7F7F"/>
        <w:sz w:val="16"/>
        <w:szCs w:val="16"/>
      </w:rPr>
      <w:t>18</w:t>
    </w:r>
  </w:p>
  <w:p w:rsidR="00A168CF" w:rsidRPr="00420994" w:rsidRDefault="00A168CF" w:rsidP="00420994">
    <w:pPr>
      <w:pStyle w:val="Nagwek"/>
      <w:spacing w:before="0"/>
      <w:ind w:left="8508" w:firstLine="709"/>
      <w:rPr>
        <w:sz w:val="16"/>
        <w:szCs w:val="16"/>
      </w:rPr>
    </w:pPr>
    <w:r w:rsidRPr="00420994">
      <w:rPr>
        <w:color w:val="7F7F7F"/>
        <w:sz w:val="16"/>
        <w:szCs w:val="16"/>
      </w:rPr>
      <w:t>nr wydania:</w:t>
    </w:r>
    <w:r w:rsidR="0018731A">
      <w:rPr>
        <w:color w:val="7F7F7F"/>
        <w:sz w:val="16"/>
        <w:szCs w:val="16"/>
      </w:rPr>
      <w:t xml:space="preserve"> 0</w:t>
    </w:r>
    <w:r w:rsidR="00264350">
      <w:rPr>
        <w:color w:val="7F7F7F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C33C1D"/>
    <w:multiLevelType w:val="hybridMultilevel"/>
    <w:tmpl w:val="E6D2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29"/>
    <w:rsid w:val="000968FA"/>
    <w:rsid w:val="000C0A02"/>
    <w:rsid w:val="000D1155"/>
    <w:rsid w:val="00170ECB"/>
    <w:rsid w:val="0018731A"/>
    <w:rsid w:val="00191BD2"/>
    <w:rsid w:val="001B1FB2"/>
    <w:rsid w:val="001D72FD"/>
    <w:rsid w:val="001E7798"/>
    <w:rsid w:val="001F0839"/>
    <w:rsid w:val="00242CE6"/>
    <w:rsid w:val="00264350"/>
    <w:rsid w:val="002B4458"/>
    <w:rsid w:val="002C72D1"/>
    <w:rsid w:val="003C3E24"/>
    <w:rsid w:val="00420994"/>
    <w:rsid w:val="004825FC"/>
    <w:rsid w:val="00485432"/>
    <w:rsid w:val="00487416"/>
    <w:rsid w:val="004E3129"/>
    <w:rsid w:val="0056787A"/>
    <w:rsid w:val="00584758"/>
    <w:rsid w:val="00592929"/>
    <w:rsid w:val="00595798"/>
    <w:rsid w:val="0068650C"/>
    <w:rsid w:val="00694CCE"/>
    <w:rsid w:val="0072140A"/>
    <w:rsid w:val="007F3450"/>
    <w:rsid w:val="00922BA9"/>
    <w:rsid w:val="009C68ED"/>
    <w:rsid w:val="009E40B9"/>
    <w:rsid w:val="00A06E95"/>
    <w:rsid w:val="00A168CF"/>
    <w:rsid w:val="00A86361"/>
    <w:rsid w:val="00B21FD3"/>
    <w:rsid w:val="00B24F46"/>
    <w:rsid w:val="00B359A5"/>
    <w:rsid w:val="00B5331B"/>
    <w:rsid w:val="00BD4AF7"/>
    <w:rsid w:val="00BF5FA6"/>
    <w:rsid w:val="00CA7312"/>
    <w:rsid w:val="00D830D5"/>
    <w:rsid w:val="00E12270"/>
    <w:rsid w:val="00E24696"/>
    <w:rsid w:val="00E439E1"/>
    <w:rsid w:val="00E5408D"/>
    <w:rsid w:val="00ED28C7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F1FDC-56E2-405C-8415-0D2CF9E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45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359A5"/>
  </w:style>
  <w:style w:type="paragraph" w:styleId="Tekstpodstawowy">
    <w:name w:val="Body Text"/>
    <w:basedOn w:val="Normalny"/>
    <w:semiHidden/>
    <w:rsid w:val="00B359A5"/>
    <w:pPr>
      <w:spacing w:after="120"/>
    </w:pPr>
  </w:style>
  <w:style w:type="paragraph" w:customStyle="1" w:styleId="Podpis1">
    <w:name w:val="Podpis1"/>
    <w:basedOn w:val="Normalny"/>
    <w:rsid w:val="00B359A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B359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sid w:val="00B359A5"/>
    <w:rPr>
      <w:rFonts w:cs="Tahoma"/>
    </w:rPr>
  </w:style>
  <w:style w:type="paragraph" w:customStyle="1" w:styleId="Zawartotabeli">
    <w:name w:val="Zawartość tabeli"/>
    <w:basedOn w:val="Normalny"/>
    <w:rsid w:val="00B359A5"/>
    <w:pPr>
      <w:suppressLineNumbers/>
    </w:pPr>
  </w:style>
  <w:style w:type="paragraph" w:customStyle="1" w:styleId="Indeks">
    <w:name w:val="Indeks"/>
    <w:basedOn w:val="Normalny"/>
    <w:rsid w:val="00B359A5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C7"/>
    <w:rPr>
      <w:rFonts w:ascii="Tahoma" w:eastAsia="Lucida Sans Unicode" w:hAnsi="Tahoma" w:cs="Tahoma"/>
      <w:kern w:val="1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0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994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20994"/>
    <w:rPr>
      <w:rFonts w:ascii="Arial" w:eastAsia="Lucida Sans Unicode" w:hAnsi="Arial" w:cs="Tahoma"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B5331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A731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44E4-8CAC-46B6-97D7-25286DA1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 MAXIMUS</dc:creator>
  <cp:keywords/>
  <cp:lastModifiedBy>Magdalena Olczyk</cp:lastModifiedBy>
  <cp:revision>2</cp:revision>
  <cp:lastPrinted>2013-03-12T12:11:00Z</cp:lastPrinted>
  <dcterms:created xsi:type="dcterms:W3CDTF">2018-03-22T13:30:00Z</dcterms:created>
  <dcterms:modified xsi:type="dcterms:W3CDTF">2018-03-22T13:30:00Z</dcterms:modified>
</cp:coreProperties>
</file>